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659"/>
        <w:gridCol w:w="3559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0C0071" w:rsidRPr="00B51B40" w14:paraId="0DB01FF4" w14:textId="77777777" w:rsidTr="00E22C28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48962F6" w14:textId="3EFD60E3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144DD065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ABF995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Bidi"/>
                <w:b/>
                <w:bCs/>
                <w:color w:val="000000" w:themeColor="text1"/>
                <w:sz w:val="18"/>
                <w:szCs w:val="18"/>
              </w:rPr>
              <w:t>CITS1401</w:t>
            </w:r>
            <w:r w:rsidRPr="008C27EF">
              <w:rPr>
                <w:rFonts w:ascii="Century Gothic" w:hAnsi="Century Gothic" w:cs="Calibri"/>
                <w:b/>
                <w:sz w:val="18"/>
                <w:szCs w:val="18"/>
              </w:rPr>
              <w:t>**</w:t>
            </w:r>
          </w:p>
          <w:p w14:paraId="3AB5EE4F" w14:textId="77777777" w:rsidR="000C0071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Computational Thinking with Python</w:t>
            </w:r>
          </w:p>
          <w:p w14:paraId="333759F7" w14:textId="70842A95" w:rsidR="00F530EB" w:rsidRPr="00B440E7" w:rsidRDefault="00F530EB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Math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Applications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224258C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3FC122EF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3DF7FC2F" w14:textId="6F65F1B5" w:rsidR="000C0071" w:rsidRPr="00855904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Prereq: (Chem ATAR or CHEM1003) &amp;</w:t>
            </w:r>
            <w:r w:rsidRPr="00B440E7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Pr="00B440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  <w:lang w:eastAsia="en-AU"/>
              </w:rPr>
              <w:t>(Maths Methods ATAR or MATH1721) &amp; (Phys ATAR or PHYS1030)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CC91549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</w:p>
          <w:p w14:paraId="39426943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62486C05" w14:textId="43CCFDB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7B6D8E8" w14:textId="77777777" w:rsidR="00E33066" w:rsidRPr="008C27EF" w:rsidRDefault="00E33066" w:rsidP="00E33066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GENG1010**</w:t>
            </w:r>
          </w:p>
          <w:p w14:paraId="46F1E47D" w14:textId="0CABEC50" w:rsidR="000C0071" w:rsidRPr="00B440E7" w:rsidRDefault="00E33066" w:rsidP="00E3306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0C0071" w:rsidRPr="00B51B40" w14:paraId="1680166C" w14:textId="77777777" w:rsidTr="00E22C28">
        <w:trPr>
          <w:trHeight w:val="759"/>
        </w:trPr>
        <w:tc>
          <w:tcPr>
            <w:tcW w:w="1129" w:type="dxa"/>
            <w:shd w:val="clear" w:color="auto" w:fill="auto"/>
            <w:vAlign w:val="center"/>
          </w:tcPr>
          <w:p w14:paraId="6E22C93A" w14:textId="15790149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299F312A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BC4C5A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>PHYS1001**</w:t>
            </w:r>
          </w:p>
          <w:p w14:paraId="63C9FC20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56DA32E3" w14:textId="77777777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(Physics ATAR or PHYS1030) &amp; (Math Methods ATAR or MATH1721</w:t>
            </w:r>
            <w:proofErr w:type="gramStart"/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);</w:t>
            </w:r>
            <w:proofErr w:type="gramEnd"/>
          </w:p>
          <w:p w14:paraId="1C7E0479" w14:textId="0BDF1173" w:rsidR="000C0071" w:rsidRPr="00734E97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7AD1A3C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MATH1012**</w:t>
            </w:r>
          </w:p>
          <w:p w14:paraId="16D41EC8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4AA991DA" w14:textId="62AD8DDC" w:rsidR="000C0071" w:rsidRPr="00734E97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FCD761B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IMED1001</w:t>
            </w:r>
          </w:p>
          <w:p w14:paraId="4838C6F2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Form and Function</w:t>
            </w:r>
          </w:p>
          <w:p w14:paraId="07FE7DB3" w14:textId="45350349" w:rsidR="000C0071" w:rsidRPr="00734E97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Prereq: enrolment in MJD-EBMEG major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5507F1F" w14:textId="7BFE7D90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C27EF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E33066" w:rsidRPr="00B51B40" w14:paraId="22A7F4C6" w14:textId="77777777" w:rsidTr="00E22C28">
        <w:trPr>
          <w:trHeight w:val="795"/>
        </w:trPr>
        <w:tc>
          <w:tcPr>
            <w:tcW w:w="1129" w:type="dxa"/>
            <w:shd w:val="clear" w:color="auto" w:fill="auto"/>
            <w:vAlign w:val="center"/>
          </w:tcPr>
          <w:p w14:paraId="575FFD68" w14:textId="680A2DAA" w:rsidR="00E33066" w:rsidRPr="008C27EF" w:rsidRDefault="00E33066" w:rsidP="00E3306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0BFE22A5" w:rsidR="00E33066" w:rsidRPr="008C27EF" w:rsidRDefault="00E33066" w:rsidP="00E3306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FBFA72" w14:textId="77777777" w:rsidR="00E33066" w:rsidRPr="008C27EF" w:rsidRDefault="00E33066" w:rsidP="00E33066">
            <w:pPr>
              <w:pStyle w:val="BodyTex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sz w:val="18"/>
                <w:szCs w:val="18"/>
              </w:rPr>
              <w:t>PHYL2002</w:t>
            </w:r>
          </w:p>
          <w:p w14:paraId="432864BB" w14:textId="77777777" w:rsidR="00E33066" w:rsidRDefault="00E33066" w:rsidP="00E3306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Physiology of Cells</w:t>
            </w:r>
          </w:p>
          <w:p w14:paraId="7A186D66" w14:textId="5BE0C887" w:rsidR="00E33066" w:rsidRPr="008C27EF" w:rsidRDefault="00E33066" w:rsidP="00E3306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(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IMED1001)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7BC45A4" w14:textId="77777777" w:rsidR="006F626C" w:rsidRPr="00C0397F" w:rsidRDefault="006F626C" w:rsidP="006F626C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2CC854E9" w14:textId="77777777" w:rsidR="006F626C" w:rsidRPr="00C0397F" w:rsidRDefault="006F626C" w:rsidP="006F626C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1C6E2831" w14:textId="77777777" w:rsidR="006F626C" w:rsidRDefault="006F626C" w:rsidP="006F626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4908A675" w14:textId="77777777" w:rsidR="006F626C" w:rsidRDefault="006F626C" w:rsidP="006F626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6BE6BB5B" w14:textId="77777777" w:rsidR="006F626C" w:rsidRDefault="006F626C" w:rsidP="006F626C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5EC5DC23" w14:textId="15E4EEEB" w:rsidR="00E33066" w:rsidRPr="006F626C" w:rsidRDefault="006F626C" w:rsidP="006F626C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7DC6560" w14:textId="77777777" w:rsidR="00E33066" w:rsidRPr="008C27EF" w:rsidRDefault="00E33066" w:rsidP="00E33066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GENG1101</w:t>
            </w:r>
          </w:p>
          <w:p w14:paraId="679B170F" w14:textId="3D29F941" w:rsidR="00E33066" w:rsidRPr="00B440E7" w:rsidRDefault="00E33066" w:rsidP="00E3306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Engineering Drawings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F6EA476" w14:textId="255590ED" w:rsidR="00E33066" w:rsidRPr="00CC4A63" w:rsidRDefault="00E33066" w:rsidP="00E33066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C0071" w:rsidRPr="00B51B40" w14:paraId="2D150DD8" w14:textId="77777777" w:rsidTr="00E22C28">
        <w:trPr>
          <w:trHeight w:val="982"/>
        </w:trPr>
        <w:tc>
          <w:tcPr>
            <w:tcW w:w="1129" w:type="dxa"/>
            <w:shd w:val="clear" w:color="auto" w:fill="auto"/>
            <w:vAlign w:val="center"/>
          </w:tcPr>
          <w:p w14:paraId="212F3710" w14:textId="73890259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70A261B8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ACADFB" w14:textId="77777777" w:rsidR="006F626C" w:rsidRPr="008C27EF" w:rsidRDefault="006F626C" w:rsidP="006F626C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ENSC2003**</w:t>
            </w:r>
          </w:p>
          <w:p w14:paraId="2C9B5DF6" w14:textId="77777777" w:rsidR="006F626C" w:rsidRPr="008C27EF" w:rsidRDefault="006F626C" w:rsidP="006F626C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Eng. Electrical Fundamentals</w:t>
            </w:r>
          </w:p>
          <w:p w14:paraId="5F706FCC" w14:textId="77777777" w:rsidR="006F626C" w:rsidRDefault="006F626C" w:rsidP="006F626C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(Phys ATAR or PHYS1030) &amp; MATH1011</w:t>
            </w:r>
          </w:p>
          <w:p w14:paraId="22735B3E" w14:textId="777DBF3F" w:rsidR="006F626C" w:rsidRPr="008C27EF" w:rsidRDefault="006F626C" w:rsidP="006F626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Coreq: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BE949A8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  <w:t>MECH2002</w:t>
            </w:r>
          </w:p>
          <w:p w14:paraId="7FBB7829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Engineering Materials 2</w:t>
            </w:r>
          </w:p>
          <w:p w14:paraId="532617A9" w14:textId="6B3A6065" w:rsidR="000C0071" w:rsidRPr="00B440E7" w:rsidRDefault="00454236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ENSC1004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026338CC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GENG2003</w:t>
            </w:r>
          </w:p>
          <w:p w14:paraId="3386A980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Fluid Mechanics</w:t>
            </w:r>
          </w:p>
          <w:p w14:paraId="77668FCC" w14:textId="65D116D1" w:rsidR="000C0071" w:rsidRPr="008C27EF" w:rsidRDefault="00B17B63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MATH1011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2B83E144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CITS2200</w:t>
            </w:r>
          </w:p>
          <w:p w14:paraId="2C33D92F" w14:textId="77777777" w:rsidR="00E22C28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8C27EF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Data Structures and Algorithms</w:t>
            </w: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br/>
            </w:r>
            <w:r w:rsidR="00A02E64"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Prereq: CITS1</w:t>
            </w:r>
            <w:r w:rsidR="00E22C28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</w:t>
            </w:r>
            <w:r w:rsidR="00A02E64"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01</w:t>
            </w:r>
            <w:r w:rsidR="00A02E64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</w:p>
          <w:p w14:paraId="2C2F4920" w14:textId="5C2C57DE" w:rsidR="000C0071" w:rsidRPr="008C27EF" w:rsidRDefault="00A02E64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(Math Methods ATAR or MATH1721)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8C27EF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C27EF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8C27EF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C27EF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C27EF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C0071" w:rsidRPr="00B51B40" w14:paraId="370D2C0D" w14:textId="77777777" w:rsidTr="00671BE6">
        <w:trPr>
          <w:trHeight w:val="947"/>
        </w:trPr>
        <w:tc>
          <w:tcPr>
            <w:tcW w:w="1129" w:type="dxa"/>
            <w:shd w:val="clear" w:color="auto" w:fill="auto"/>
            <w:vAlign w:val="center"/>
          </w:tcPr>
          <w:p w14:paraId="452050B4" w14:textId="35EAFBE2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2A4F8102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991F00" w14:textId="140E6AE8" w:rsidR="000C0071" w:rsidRPr="00FF058E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FF058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BMEG3001</w:t>
            </w:r>
          </w:p>
          <w:p w14:paraId="1A4749E0" w14:textId="77777777" w:rsidR="000C0071" w:rsidRPr="00FF058E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FF058E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and the Human Body</w:t>
            </w:r>
          </w:p>
          <w:p w14:paraId="7ADF5E41" w14:textId="3BE9C80E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FF058E">
              <w:rPr>
                <w:rFonts w:ascii="Century Gothic" w:hAnsi="Century Gothic"/>
                <w:b/>
                <w:i/>
                <w:iCs/>
                <w:color w:val="000000" w:themeColor="text1"/>
                <w:sz w:val="16"/>
                <w:szCs w:val="16"/>
              </w:rPr>
              <w:t>Prereq: ENSC1004 &amp; ENSC2004 &amp; PHYL2002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2AC84F9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MECH3424</w:t>
            </w:r>
          </w:p>
          <w:p w14:paraId="7F760DA9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Measurement and Instrumentation</w:t>
            </w:r>
          </w:p>
          <w:p w14:paraId="547D6F1B" w14:textId="71CA5886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GENG2000 &amp; (CITS1401 or 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CITS2401</w:t>
            </w:r>
            <w:r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 xml:space="preserve">) &amp; </w:t>
            </w:r>
            <w:r w:rsidRPr="00B440E7">
              <w:rPr>
                <w:rFonts w:ascii="Century Gothic" w:hAnsi="Century Gothic" w:cs="Calibri"/>
                <w:b/>
                <w:i/>
                <w:iCs/>
                <w:sz w:val="16"/>
                <w:szCs w:val="16"/>
                <w:lang w:eastAsia="en-AU"/>
              </w:rPr>
              <w:t>ENSC2004 &amp; MATH1012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13949ED2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479DA625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6B1C3E1D" w14:textId="37919890" w:rsidR="000C0071" w:rsidRPr="00B440E7" w:rsidRDefault="0088677A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CITS1001 or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CITS2005 or CITS2401)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393C583" w14:textId="25363607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C0071" w:rsidRPr="00B51B40" w14:paraId="56E7B8DF" w14:textId="77777777" w:rsidTr="008D130B">
        <w:trPr>
          <w:trHeight w:val="675"/>
        </w:trPr>
        <w:tc>
          <w:tcPr>
            <w:tcW w:w="1129" w:type="dxa"/>
            <w:shd w:val="clear" w:color="auto" w:fill="auto"/>
            <w:vAlign w:val="center"/>
          </w:tcPr>
          <w:p w14:paraId="719A9F50" w14:textId="7CD1835F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09BB5FEF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C36B95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GENG2004</w:t>
            </w:r>
          </w:p>
          <w:p w14:paraId="03030016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  <w:lang w:eastAsia="en-AU"/>
              </w:rPr>
              <w:t>Solid Mechanics</w:t>
            </w:r>
          </w:p>
          <w:p w14:paraId="63F59BDE" w14:textId="2526EE03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&amp;</w:t>
            </w: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185AE66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BMEG3002</w:t>
            </w:r>
          </w:p>
          <w:p w14:paraId="60807092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Biomaterials</w:t>
            </w:r>
          </w:p>
          <w:p w14:paraId="4B0C9E61" w14:textId="3A6B71FF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sz w:val="16"/>
                <w:szCs w:val="16"/>
              </w:rPr>
              <w:t>Prereq: MECH2002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7011F20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ELEC3021</w:t>
            </w:r>
          </w:p>
          <w:p w14:paraId="1113E026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Circuits and Electronics</w:t>
            </w:r>
          </w:p>
          <w:p w14:paraId="3E24C974" w14:textId="428ADD42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C27EF">
              <w:rPr>
                <w:rFonts w:ascii="Century Gothic" w:hAnsi="Century Gothic" w:cs="Calibri"/>
                <w:b/>
                <w:color w:val="000000" w:themeColor="text1"/>
                <w:sz w:val="16"/>
                <w:szCs w:val="16"/>
                <w:lang w:eastAsia="en-AU"/>
              </w:rPr>
              <w:t>Prereq: ENSC2003 &amp; MATH1011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64570371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BMEG5551</w:t>
            </w:r>
          </w:p>
          <w:p w14:paraId="792BF76A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Biomed Eng Design Project 1</w:t>
            </w:r>
          </w:p>
          <w:p w14:paraId="05F65A02" w14:textId="26BF96E5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BMEG3001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8C27EF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8C27EF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021146" w:rsidRPr="00B51B40" w14:paraId="002E6460" w14:textId="77777777" w:rsidTr="00066EB3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41297404" w14:textId="2BCD3434" w:rsidR="007E3B01" w:rsidRDefault="007E3B01" w:rsidP="007E3B0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 w:rsidR="0011627A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11627A"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2D3DF0C0" w:rsidR="00021146" w:rsidRPr="008C27EF" w:rsidRDefault="0011627A" w:rsidP="007E3B0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0C0071" w:rsidRPr="00B51B40" w14:paraId="6C8E11CC" w14:textId="77777777" w:rsidTr="00E22C28">
        <w:trPr>
          <w:trHeight w:val="850"/>
        </w:trPr>
        <w:tc>
          <w:tcPr>
            <w:tcW w:w="1129" w:type="dxa"/>
            <w:shd w:val="clear" w:color="auto" w:fill="auto"/>
            <w:vAlign w:val="center"/>
          </w:tcPr>
          <w:p w14:paraId="6D328A72" w14:textId="68519AA4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080158A0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027708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BMEG5001</w:t>
            </w:r>
          </w:p>
          <w:p w14:paraId="479161BB" w14:textId="77777777" w:rsidR="00CC2D13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Advanced Topics in Biomedical Engineering</w:t>
            </w:r>
          </w:p>
          <w:p w14:paraId="52A4D0BD" w14:textId="1150B54D" w:rsidR="000C0071" w:rsidRPr="00B440E7" w:rsidRDefault="00CC2D13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120pts </w:t>
            </w:r>
            <w:r w:rsidR="00183F6F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incl. 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BMEG3001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248DFDD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GENG4411**</w:t>
            </w:r>
          </w:p>
          <w:p w14:paraId="20C11101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Research Project Part 1</w:t>
            </w:r>
          </w:p>
          <w:p w14:paraId="58FB707F" w14:textId="29B62689" w:rsidR="000C0071" w:rsidRPr="00B440E7" w:rsidRDefault="000C0071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points incl. 24 points Level 3 units in major &amp; GENG3000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4BF12112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BMEG4001</w:t>
            </w:r>
          </w:p>
          <w:p w14:paraId="7C8E9E6E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C27E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Biomedical Instrumentation</w:t>
            </w:r>
          </w:p>
          <w:p w14:paraId="411791FA" w14:textId="7C0F9457" w:rsidR="000C0071" w:rsidRPr="008C27EF" w:rsidRDefault="00242CE6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MECH3424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4CD44263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BMEG5552</w:t>
            </w:r>
          </w:p>
          <w:p w14:paraId="06039B59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Biomedical Eng Design Project 2</w:t>
            </w:r>
          </w:p>
          <w:p w14:paraId="0EBC657C" w14:textId="536B4E78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Prereq: BMEG5551</w:t>
            </w:r>
          </w:p>
        </w:tc>
      </w:tr>
      <w:tr w:rsidR="000C0071" w:rsidRPr="00B51B40" w14:paraId="2CB49AC2" w14:textId="77777777" w:rsidTr="008D130B">
        <w:trPr>
          <w:trHeight w:val="849"/>
        </w:trPr>
        <w:tc>
          <w:tcPr>
            <w:tcW w:w="1129" w:type="dxa"/>
            <w:shd w:val="clear" w:color="auto" w:fill="auto"/>
            <w:vAlign w:val="center"/>
          </w:tcPr>
          <w:p w14:paraId="7DF10CA7" w14:textId="13177881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57B7DBCA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986BBF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AE20B8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060C7E84" w14:textId="77777777" w:rsidR="000C0071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</w:p>
          <w:p w14:paraId="497FCA30" w14:textId="7449DA3E" w:rsidR="00460ABC" w:rsidRPr="00B440E7" w:rsidRDefault="00460ABC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B440E7"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="Calibri"/>
                <w:b/>
                <w:i/>
                <w:iCs/>
                <w:color w:val="000000" w:themeColor="text1"/>
                <w:sz w:val="16"/>
                <w:szCs w:val="16"/>
                <w:lang w:eastAsia="en-AU"/>
              </w:rPr>
              <w:t xml:space="preserve"> 120pts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2173A9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</w:rPr>
              <w:t>GENG4412**</w:t>
            </w:r>
          </w:p>
          <w:p w14:paraId="425EFFEC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Engineering Research Project Part 2</w:t>
            </w:r>
          </w:p>
          <w:p w14:paraId="250D0F74" w14:textId="77777777" w:rsidR="000C0071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B440E7">
              <w:rPr>
                <w:rFonts w:ascii="Century Gothic" w:hAnsi="Century Gothic" w:cstheme="minorHAnsi"/>
                <w:b/>
                <w:i/>
                <w:iCs/>
                <w:color w:val="000000" w:themeColor="text1"/>
                <w:sz w:val="16"/>
                <w:szCs w:val="16"/>
              </w:rPr>
              <w:t>Prereq: GENG4411</w:t>
            </w:r>
          </w:p>
          <w:p w14:paraId="2DC9B65B" w14:textId="0116ADEF" w:rsidR="00A22EE9" w:rsidRPr="00B440E7" w:rsidRDefault="00A22EE9" w:rsidP="000C0071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246202CD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b/>
                <w:sz w:val="18"/>
                <w:szCs w:val="18"/>
              </w:rPr>
              <w:t>BMEG4003</w:t>
            </w:r>
          </w:p>
          <w:p w14:paraId="5F122A4B" w14:textId="77777777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sz w:val="18"/>
                <w:szCs w:val="18"/>
              </w:rPr>
              <w:t>Biomechanics</w:t>
            </w:r>
          </w:p>
          <w:p w14:paraId="2E65894A" w14:textId="0EB5DEDD" w:rsidR="000C0071" w:rsidRPr="008C27EF" w:rsidRDefault="00407930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40E7">
              <w:rPr>
                <w:rFonts w:ascii="Century Gothic" w:hAnsi="Century Gothic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Prereq: </w:t>
            </w:r>
            <w:r w:rsidR="00CC4A63">
              <w:rPr>
                <w:rFonts w:ascii="Century Gothic" w:hAnsi="Century Gothic" w:cstheme="minorBidi"/>
                <w:b/>
                <w:bCs/>
                <w:i/>
                <w:iCs/>
                <w:color w:val="000000" w:themeColor="text1"/>
                <w:sz w:val="16"/>
                <w:szCs w:val="16"/>
              </w:rPr>
              <w:t>96 points incl. ENSC2004</w:t>
            </w:r>
          </w:p>
        </w:tc>
        <w:tc>
          <w:tcPr>
            <w:tcW w:w="3559" w:type="dxa"/>
            <w:shd w:val="clear" w:color="auto" w:fill="auto"/>
            <w:vAlign w:val="center"/>
          </w:tcPr>
          <w:p w14:paraId="0BB15272" w14:textId="6C59BD53" w:rsidR="000C0071" w:rsidRPr="008C27EF" w:rsidRDefault="000C0071" w:rsidP="000C007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</w:p>
        </w:tc>
      </w:tr>
      <w:tr w:rsidR="00021146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249EC074" w:rsidR="00021146" w:rsidRPr="00B51B40" w:rsidRDefault="00A95864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25DB47A0" w14:textId="77777777" w:rsidR="0028680D" w:rsidRPr="008C27EF" w:rsidRDefault="0028680D" w:rsidP="0028680D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68577F31" w14:textId="77777777" w:rsidR="0028680D" w:rsidRPr="008C27EF" w:rsidRDefault="0028680D" w:rsidP="0028680D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FB7723C" w14:textId="77777777" w:rsidR="0028680D" w:rsidRPr="008C27EF" w:rsidRDefault="0028680D" w:rsidP="0028680D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3BA6562B" w14:textId="77777777" w:rsidR="0028680D" w:rsidRDefault="0028680D" w:rsidP="0028680D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7447886" w14:textId="77777777" w:rsidR="0028680D" w:rsidRPr="008C27EF" w:rsidRDefault="0028680D" w:rsidP="0028680D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2F61AD9" w14:textId="77777777" w:rsidR="0028680D" w:rsidRPr="00066EB3" w:rsidRDefault="0028680D" w:rsidP="0028680D">
      <w:pPr>
        <w:pStyle w:val="BodyText"/>
        <w:rPr>
          <w:rFonts w:ascii="Century Gothic" w:hAnsi="Century Gothic"/>
        </w:rPr>
      </w:pPr>
    </w:p>
    <w:p w14:paraId="2670C9B4" w14:textId="77777777" w:rsidR="0028680D" w:rsidRPr="003D5426" w:rsidRDefault="0028680D" w:rsidP="0028680D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4FF6D42F" w14:textId="77777777" w:rsidR="0028680D" w:rsidRDefault="0028680D" w:rsidP="0028680D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7063204E" w:rsidR="00066EB3" w:rsidRPr="00066EB3" w:rsidRDefault="00066EB3" w:rsidP="0028680D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9E1D" w14:textId="77777777" w:rsidR="007C6529" w:rsidRDefault="007C6529">
      <w:r>
        <w:separator/>
      </w:r>
    </w:p>
  </w:endnote>
  <w:endnote w:type="continuationSeparator" w:id="0">
    <w:p w14:paraId="39BD8035" w14:textId="77777777" w:rsidR="007C6529" w:rsidRDefault="007C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12DF" w14:textId="77777777" w:rsidR="001A0DAF" w:rsidRDefault="001A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F769" w14:textId="77777777" w:rsidR="001A0DAF" w:rsidRPr="00D17C8F" w:rsidRDefault="001A0DAF" w:rsidP="001A0DAF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2FDD2BF7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748B" w14:textId="77777777" w:rsidR="001A0DAF" w:rsidRDefault="001A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F25D" w14:textId="77777777" w:rsidR="007C6529" w:rsidRDefault="007C6529">
      <w:r>
        <w:separator/>
      </w:r>
    </w:p>
  </w:footnote>
  <w:footnote w:type="continuationSeparator" w:id="0">
    <w:p w14:paraId="351B7CC2" w14:textId="77777777" w:rsidR="007C6529" w:rsidRDefault="007C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5A25" w14:textId="77777777" w:rsidR="001A0DAF" w:rsidRDefault="001A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23C16867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- </w:t>
    </w:r>
    <w:r w:rsidR="00B671EB" w:rsidRPr="00960571">
      <w:rPr>
        <w:rFonts w:ascii="Century Gothic" w:hAnsi="Century Gothic"/>
        <w:b/>
        <w:sz w:val="24"/>
        <w:szCs w:val="24"/>
      </w:rPr>
      <w:t>Biomedical Engineering (MJD-EBMEG)</w:t>
    </w:r>
  </w:p>
  <w:p w14:paraId="1A9BBE43" w14:textId="1997861F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F90098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BA5552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874" w14:textId="77777777" w:rsidR="001A0DAF" w:rsidRDefault="001A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1335B"/>
    <w:rsid w:val="00021146"/>
    <w:rsid w:val="00032454"/>
    <w:rsid w:val="00066EB3"/>
    <w:rsid w:val="00075870"/>
    <w:rsid w:val="00086942"/>
    <w:rsid w:val="000947D4"/>
    <w:rsid w:val="000C0071"/>
    <w:rsid w:val="000E6A24"/>
    <w:rsid w:val="0011627A"/>
    <w:rsid w:val="00183F6F"/>
    <w:rsid w:val="00195E07"/>
    <w:rsid w:val="001A0DAF"/>
    <w:rsid w:val="001E5B94"/>
    <w:rsid w:val="001E7AFA"/>
    <w:rsid w:val="002009A6"/>
    <w:rsid w:val="00227276"/>
    <w:rsid w:val="00242CE6"/>
    <w:rsid w:val="00277C73"/>
    <w:rsid w:val="0028680D"/>
    <w:rsid w:val="0029049A"/>
    <w:rsid w:val="00316144"/>
    <w:rsid w:val="00343692"/>
    <w:rsid w:val="003D46CC"/>
    <w:rsid w:val="00406D9B"/>
    <w:rsid w:val="00407930"/>
    <w:rsid w:val="00454236"/>
    <w:rsid w:val="004576BB"/>
    <w:rsid w:val="00460ABC"/>
    <w:rsid w:val="00486B57"/>
    <w:rsid w:val="004F554A"/>
    <w:rsid w:val="005240E2"/>
    <w:rsid w:val="00557565"/>
    <w:rsid w:val="00561502"/>
    <w:rsid w:val="0057097F"/>
    <w:rsid w:val="005736F4"/>
    <w:rsid w:val="005742B8"/>
    <w:rsid w:val="00603B9F"/>
    <w:rsid w:val="00603EBC"/>
    <w:rsid w:val="00612ACD"/>
    <w:rsid w:val="00643A32"/>
    <w:rsid w:val="00671BE6"/>
    <w:rsid w:val="006745ED"/>
    <w:rsid w:val="0068175B"/>
    <w:rsid w:val="006A3EDA"/>
    <w:rsid w:val="006F626C"/>
    <w:rsid w:val="00707D58"/>
    <w:rsid w:val="00712D3E"/>
    <w:rsid w:val="00734E97"/>
    <w:rsid w:val="007C6529"/>
    <w:rsid w:val="007D2505"/>
    <w:rsid w:val="007E3B01"/>
    <w:rsid w:val="00800AB6"/>
    <w:rsid w:val="0080681C"/>
    <w:rsid w:val="008426AA"/>
    <w:rsid w:val="00851CCA"/>
    <w:rsid w:val="00855904"/>
    <w:rsid w:val="0088191C"/>
    <w:rsid w:val="0088677A"/>
    <w:rsid w:val="008B572E"/>
    <w:rsid w:val="008C27EF"/>
    <w:rsid w:val="008C3781"/>
    <w:rsid w:val="008D130B"/>
    <w:rsid w:val="00906B3E"/>
    <w:rsid w:val="0094351B"/>
    <w:rsid w:val="00960571"/>
    <w:rsid w:val="009659B7"/>
    <w:rsid w:val="00986BBF"/>
    <w:rsid w:val="00990B30"/>
    <w:rsid w:val="009A596D"/>
    <w:rsid w:val="009B13A3"/>
    <w:rsid w:val="009C3237"/>
    <w:rsid w:val="00A02E64"/>
    <w:rsid w:val="00A21D54"/>
    <w:rsid w:val="00A22CB7"/>
    <w:rsid w:val="00A22EE9"/>
    <w:rsid w:val="00A26DEA"/>
    <w:rsid w:val="00A95864"/>
    <w:rsid w:val="00AA6E4F"/>
    <w:rsid w:val="00AF4545"/>
    <w:rsid w:val="00B17B63"/>
    <w:rsid w:val="00B31A25"/>
    <w:rsid w:val="00B440E3"/>
    <w:rsid w:val="00B440E7"/>
    <w:rsid w:val="00B51B40"/>
    <w:rsid w:val="00B671EB"/>
    <w:rsid w:val="00BA3E05"/>
    <w:rsid w:val="00BA5552"/>
    <w:rsid w:val="00BC2C91"/>
    <w:rsid w:val="00C524BB"/>
    <w:rsid w:val="00C84AB8"/>
    <w:rsid w:val="00CB6B09"/>
    <w:rsid w:val="00CC2D13"/>
    <w:rsid w:val="00CC4A63"/>
    <w:rsid w:val="00D00961"/>
    <w:rsid w:val="00D72D51"/>
    <w:rsid w:val="00DF2F33"/>
    <w:rsid w:val="00E11859"/>
    <w:rsid w:val="00E22C28"/>
    <w:rsid w:val="00E23354"/>
    <w:rsid w:val="00E33066"/>
    <w:rsid w:val="00E47C0E"/>
    <w:rsid w:val="00E917E5"/>
    <w:rsid w:val="00EE4178"/>
    <w:rsid w:val="00EF2FBC"/>
    <w:rsid w:val="00F31F04"/>
    <w:rsid w:val="00F465A8"/>
    <w:rsid w:val="00F530EB"/>
    <w:rsid w:val="00F66BEC"/>
    <w:rsid w:val="00F84D0A"/>
    <w:rsid w:val="00F90098"/>
    <w:rsid w:val="00FF058E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D46CC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B40DF-B774-4E6B-A8EE-C20357B11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Finegan</dc:creator>
  <cp:lastModifiedBy>Dianne Hesterman</cp:lastModifiedBy>
  <cp:revision>32</cp:revision>
  <dcterms:created xsi:type="dcterms:W3CDTF">2023-06-12T05:20:00Z</dcterms:created>
  <dcterms:modified xsi:type="dcterms:W3CDTF">2024-01-08T08:59:00Z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193100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